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66" w:rsidRDefault="00F14624">
      <w:pPr>
        <w:pStyle w:val="a3"/>
        <w:spacing w:before="63"/>
        <w:ind w:left="2975" w:right="2971"/>
        <w:jc w:val="center"/>
      </w:pPr>
      <w:r>
        <w:t>ПЛАН</w:t>
      </w:r>
    </w:p>
    <w:p w:rsidR="006C710D" w:rsidRDefault="00F14624">
      <w:pPr>
        <w:pStyle w:val="a3"/>
        <w:spacing w:before="0"/>
        <w:ind w:left="2975" w:right="2975"/>
        <w:jc w:val="center"/>
      </w:pP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C710D">
        <w:t>повышению объективности 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C710D">
        <w:t>2023</w:t>
      </w:r>
      <w:r w:rsidR="006C710D">
        <w:rPr>
          <w:spacing w:val="57"/>
        </w:rPr>
        <w:t xml:space="preserve"> </w:t>
      </w:r>
      <w:r>
        <w:t>году</w:t>
      </w:r>
      <w:r w:rsidR="006C710D">
        <w:t xml:space="preserve"> </w:t>
      </w:r>
    </w:p>
    <w:p w:rsidR="00255466" w:rsidRDefault="006C710D">
      <w:pPr>
        <w:pStyle w:val="a3"/>
        <w:spacing w:before="0"/>
        <w:ind w:left="2975" w:right="2975"/>
        <w:jc w:val="center"/>
      </w:pPr>
      <w:r>
        <w:t>в МБОУ СОШ № 7 г. Алейска</w:t>
      </w:r>
    </w:p>
    <w:p w:rsidR="00255466" w:rsidRDefault="0025546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55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6" w:lineRule="exact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76" w:lineRule="exact"/>
              <w:ind w:left="108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55466">
        <w:trPr>
          <w:trHeight w:val="275"/>
        </w:trPr>
        <w:tc>
          <w:tcPr>
            <w:tcW w:w="15596" w:type="dxa"/>
            <w:gridSpan w:val="5"/>
          </w:tcPr>
          <w:p w:rsidR="00255466" w:rsidRDefault="00F14624" w:rsidP="00431D4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255466">
        <w:trPr>
          <w:trHeight w:val="552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6C71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  <w:tc>
          <w:tcPr>
            <w:tcW w:w="2692" w:type="dxa"/>
          </w:tcPr>
          <w:p w:rsidR="00255466" w:rsidRDefault="006C71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Свиридова Т.В, д</w:t>
            </w:r>
            <w:r w:rsidR="00F14624">
              <w:rPr>
                <w:sz w:val="24"/>
              </w:rPr>
              <w:t>иректор</w:t>
            </w:r>
            <w:r w:rsidR="00F14624">
              <w:rPr>
                <w:spacing w:val="-1"/>
                <w:sz w:val="24"/>
              </w:rPr>
              <w:t xml:space="preserve"> </w:t>
            </w:r>
            <w:r w:rsidR="00F14624">
              <w:rPr>
                <w:sz w:val="24"/>
              </w:rPr>
              <w:t>школы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051"/>
                <w:tab w:val="left" w:pos="2760"/>
                <w:tab w:val="left" w:pos="426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качественная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всех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</w:tr>
      <w:tr w:rsidR="00255466">
        <w:trPr>
          <w:trHeight w:val="1379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2" w:type="dxa"/>
          </w:tcPr>
          <w:p w:rsidR="00255466" w:rsidRDefault="006C710D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 xml:space="preserve">Коваленко О.Н.,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ш</w:t>
            </w:r>
            <w:r w:rsidR="00F14624">
              <w:rPr>
                <w:sz w:val="24"/>
              </w:rPr>
              <w:t>кольный</w:t>
            </w:r>
            <w:r w:rsidR="00F14624">
              <w:rPr>
                <w:spacing w:val="1"/>
                <w:sz w:val="24"/>
              </w:rPr>
              <w:t xml:space="preserve"> </w:t>
            </w:r>
            <w:r w:rsidR="00F14624"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345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оценивания,</w:t>
            </w:r>
          </w:p>
          <w:p w:rsidR="00255466" w:rsidRDefault="00F14624">
            <w:pPr>
              <w:pStyle w:val="TableParagraph"/>
              <w:tabs>
                <w:tab w:val="left" w:pos="3188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справедливую,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непротиворечивую оценку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55466">
        <w:trPr>
          <w:trHeight w:val="110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7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255466" w:rsidRDefault="006C710D" w:rsidP="00431D4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15.02</w:t>
            </w:r>
            <w:r w:rsidR="00F14624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160"/>
                <w:tab w:val="left" w:pos="2129"/>
                <w:tab w:val="left" w:pos="2482"/>
                <w:tab w:val="left" w:pos="390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обучающихся;</w:t>
            </w:r>
          </w:p>
        </w:tc>
      </w:tr>
      <w:tr w:rsidR="00255466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(протоколы,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1984" w:type="dxa"/>
          </w:tcPr>
          <w:p w:rsidR="00255466" w:rsidRDefault="00431D45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F14624">
              <w:rPr>
                <w:spacing w:val="1"/>
                <w:sz w:val="24"/>
              </w:rPr>
              <w:t xml:space="preserve"> </w:t>
            </w:r>
            <w:r w:rsidR="00F14624"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381"/>
                <w:tab w:val="left" w:pos="3290"/>
                <w:tab w:val="left" w:pos="446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255466">
        <w:trPr>
          <w:trHeight w:val="278"/>
        </w:trPr>
        <w:tc>
          <w:tcPr>
            <w:tcW w:w="15596" w:type="dxa"/>
            <w:gridSpan w:val="5"/>
          </w:tcPr>
          <w:p w:rsidR="00255466" w:rsidRDefault="00F14624" w:rsidP="00431D45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55466">
        <w:trPr>
          <w:trHeight w:val="828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94" w:type="dxa"/>
          </w:tcPr>
          <w:p w:rsidR="00255466" w:rsidRDefault="00F14624" w:rsidP="00431D4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1984" w:type="dxa"/>
          </w:tcPr>
          <w:p w:rsidR="00255466" w:rsidRDefault="00F14624" w:rsidP="00431D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 w:rsidR="00431D45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255466" w:rsidRDefault="00F146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350"/>
                <w:tab w:val="left" w:pos="1873"/>
                <w:tab w:val="left" w:pos="2863"/>
                <w:tab w:val="left" w:pos="3578"/>
                <w:tab w:val="left" w:pos="3631"/>
                <w:tab w:val="left" w:pos="396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разрезе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255466" w:rsidTr="00431D45">
        <w:trPr>
          <w:trHeight w:val="143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887"/>
                <w:tab w:val="left" w:pos="38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контрольно-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 w:rsidR="006C710D">
              <w:rPr>
                <w:sz w:val="24"/>
              </w:rPr>
              <w:t>декабрь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255466" w:rsidRDefault="00F14624">
            <w:pPr>
              <w:pStyle w:val="TableParagraph"/>
              <w:ind w:left="109" w:right="120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1789"/>
                <w:tab w:val="left" w:pos="2420"/>
                <w:tab w:val="left" w:pos="418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55466">
        <w:trPr>
          <w:trHeight w:val="1104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983"/>
                <w:tab w:val="left" w:pos="2427"/>
                <w:tab w:val="left" w:pos="2556"/>
                <w:tab w:val="left" w:pos="3549"/>
                <w:tab w:val="left" w:pos="36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предупреждения</w:t>
            </w:r>
          </w:p>
          <w:p w:rsidR="00255466" w:rsidRDefault="00F14624">
            <w:pPr>
              <w:pStyle w:val="TableParagraph"/>
              <w:tabs>
                <w:tab w:val="left" w:pos="2107"/>
                <w:tab w:val="left" w:pos="374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необъективных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 w:rsidR="006C710D">
              <w:rPr>
                <w:sz w:val="24"/>
              </w:rPr>
              <w:t>декабрь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tabs>
                <w:tab w:val="left" w:pos="313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255466" w:rsidRDefault="00255466">
      <w:pPr>
        <w:rPr>
          <w:sz w:val="24"/>
        </w:rPr>
        <w:sectPr w:rsidR="00255466" w:rsidSect="00431D45">
          <w:type w:val="continuous"/>
          <w:pgSz w:w="16840" w:h="11910" w:orient="landscape"/>
          <w:pgMar w:top="426" w:right="500" w:bottom="142" w:left="500" w:header="720" w:footer="720" w:gutter="0"/>
          <w:cols w:space="720"/>
        </w:sectPr>
      </w:pPr>
    </w:p>
    <w:p w:rsidR="00255466" w:rsidRDefault="0025546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277"/>
        </w:trPr>
        <w:tc>
          <w:tcPr>
            <w:tcW w:w="607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4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</w:tcPr>
          <w:p w:rsidR="00255466" w:rsidRDefault="00255466">
            <w:pPr>
              <w:pStyle w:val="TableParagraph"/>
              <w:ind w:left="0"/>
              <w:rPr>
                <w:sz w:val="20"/>
              </w:rPr>
            </w:pPr>
          </w:p>
        </w:tc>
      </w:tr>
      <w:tr w:rsidR="00255466">
        <w:trPr>
          <w:trHeight w:val="1103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изучению КИМ для проведения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31D45"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России</w:t>
            </w:r>
          </w:p>
        </w:tc>
      </w:tr>
      <w:tr w:rsidR="00255466">
        <w:trPr>
          <w:trHeight w:val="1932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процедуры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tabs>
                <w:tab w:val="left" w:pos="1032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47"/>
                <w:tab w:val="left" w:pos="4584"/>
              </w:tabs>
              <w:ind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255466" w:rsidRDefault="00F14624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2792"/>
                <w:tab w:val="left" w:pos="3562"/>
                <w:tab w:val="left" w:pos="4007"/>
                <w:tab w:val="left" w:pos="4595"/>
              </w:tabs>
              <w:spacing w:line="270" w:lineRule="atLeast"/>
              <w:ind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</w:tc>
      </w:tr>
      <w:tr w:rsidR="00255466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94" w:type="dxa"/>
          </w:tcPr>
          <w:p w:rsidR="00255466" w:rsidRDefault="00F14624" w:rsidP="00431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D23937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C710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ВПР-</w:t>
            </w:r>
            <w:r w:rsidR="006C710D">
              <w:rPr>
                <w:sz w:val="24"/>
              </w:rPr>
              <w:t xml:space="preserve">2022-2023 </w:t>
            </w:r>
            <w:proofErr w:type="spellStart"/>
            <w:proofErr w:type="gramStart"/>
            <w:r w:rsidR="006C710D">
              <w:rPr>
                <w:sz w:val="24"/>
              </w:rPr>
              <w:t>уч.год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255466" w:rsidRDefault="006C710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F14624">
              <w:rPr>
                <w:sz w:val="24"/>
              </w:rPr>
              <w:t>ринятие</w:t>
            </w:r>
            <w:r w:rsidR="00F14624">
              <w:rPr>
                <w:spacing w:val="-9"/>
                <w:sz w:val="24"/>
              </w:rPr>
              <w:t xml:space="preserve"> </w:t>
            </w:r>
            <w:r w:rsidR="00F14624">
              <w:rPr>
                <w:sz w:val="24"/>
              </w:rPr>
              <w:t>управленческих</w:t>
            </w:r>
            <w:r w:rsidR="00F14624">
              <w:rPr>
                <w:spacing w:val="-8"/>
                <w:sz w:val="24"/>
              </w:rPr>
              <w:t xml:space="preserve"> </w:t>
            </w:r>
            <w:r w:rsidR="00F14624">
              <w:rPr>
                <w:sz w:val="24"/>
              </w:rPr>
              <w:t>решений</w:t>
            </w:r>
          </w:p>
        </w:tc>
      </w:tr>
      <w:tr w:rsidR="00255466">
        <w:trPr>
          <w:trHeight w:val="275"/>
        </w:trPr>
        <w:tc>
          <w:tcPr>
            <w:tcW w:w="15596" w:type="dxa"/>
            <w:gridSpan w:val="5"/>
          </w:tcPr>
          <w:p w:rsidR="00255466" w:rsidRDefault="00F1462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55466">
        <w:trPr>
          <w:trHeight w:val="827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457"/>
                <w:tab w:val="left" w:pos="1865"/>
                <w:tab w:val="left" w:pos="2614"/>
                <w:tab w:val="left" w:pos="3647"/>
                <w:tab w:val="left" w:pos="51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вопросу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ВПР,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оценивания,</w:t>
            </w:r>
            <w:r>
              <w:rPr>
                <w:sz w:val="24"/>
              </w:rPr>
              <w:tab/>
              <w:t>по</w:t>
            </w:r>
          </w:p>
          <w:p w:rsidR="00255466" w:rsidRDefault="00F146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Качественная 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255466">
        <w:trPr>
          <w:trHeight w:val="827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255466" w:rsidRDefault="00F14624">
            <w:pPr>
              <w:pStyle w:val="TableParagraph"/>
              <w:tabs>
                <w:tab w:val="left" w:pos="1788"/>
                <w:tab w:val="left" w:pos="3481"/>
                <w:tab w:val="left" w:pos="500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«Достижение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 ВПР</w:t>
            </w:r>
          </w:p>
        </w:tc>
      </w:tr>
      <w:tr w:rsidR="00255466">
        <w:trPr>
          <w:trHeight w:val="1382"/>
        </w:trPr>
        <w:tc>
          <w:tcPr>
            <w:tcW w:w="607" w:type="dxa"/>
          </w:tcPr>
          <w:p w:rsidR="00255466" w:rsidRDefault="002554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образования, включающий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255466" w:rsidRDefault="00F146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30331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255466">
        <w:trPr>
          <w:trHeight w:val="352"/>
        </w:trPr>
        <w:tc>
          <w:tcPr>
            <w:tcW w:w="15596" w:type="dxa"/>
            <w:gridSpan w:val="5"/>
          </w:tcPr>
          <w:p w:rsidR="00255466" w:rsidRDefault="00F1462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55466">
        <w:trPr>
          <w:trHeight w:val="551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tabs>
                <w:tab w:val="left" w:pos="1969"/>
                <w:tab w:val="left" w:pos="2407"/>
                <w:tab w:val="left" w:pos="4028"/>
                <w:tab w:val="left" w:pos="4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школы</w:t>
            </w:r>
          </w:p>
          <w:p w:rsidR="00255466" w:rsidRDefault="00F14624" w:rsidP="00431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0331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255466" w:rsidRDefault="00F1462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E3033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Е.А., ответственная</w:t>
            </w:r>
            <w:r w:rsidR="00431D45">
              <w:rPr>
                <w:sz w:val="24"/>
              </w:rPr>
              <w:t xml:space="preserve"> за сайт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255466" w:rsidTr="00431D45">
        <w:trPr>
          <w:trHeight w:val="1146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0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F14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55466" w:rsidRDefault="00F146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E30331">
              <w:rPr>
                <w:sz w:val="24"/>
              </w:rPr>
              <w:t>У</w:t>
            </w:r>
            <w:bookmarkStart w:id="0" w:name="_GoBack"/>
            <w:bookmarkEnd w:id="0"/>
            <w:r>
              <w:rPr>
                <w:sz w:val="24"/>
              </w:rPr>
              <w:t>Р</w:t>
            </w:r>
          </w:p>
          <w:p w:rsidR="00255466" w:rsidRDefault="002554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255466" w:rsidRDefault="0025546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4"/>
        <w:gridCol w:w="2692"/>
        <w:gridCol w:w="4819"/>
      </w:tblGrid>
      <w:tr w:rsidR="00255466">
        <w:trPr>
          <w:trHeight w:val="829"/>
        </w:trPr>
        <w:tc>
          <w:tcPr>
            <w:tcW w:w="607" w:type="dxa"/>
          </w:tcPr>
          <w:p w:rsidR="00255466" w:rsidRDefault="00F1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494" w:type="dxa"/>
          </w:tcPr>
          <w:p w:rsidR="00255466" w:rsidRDefault="00F14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431D45"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84" w:type="dxa"/>
          </w:tcPr>
          <w:p w:rsidR="00255466" w:rsidRDefault="00F14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2" w:type="dxa"/>
          </w:tcPr>
          <w:p w:rsidR="00255466" w:rsidRDefault="00431D45">
            <w:pPr>
              <w:pStyle w:val="TableParagraph"/>
              <w:ind w:left="109" w:right="1246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4819" w:type="dxa"/>
          </w:tcPr>
          <w:p w:rsidR="00255466" w:rsidRDefault="00F1462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255466" w:rsidRDefault="00F146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F14624" w:rsidRDefault="00F14624"/>
    <w:sectPr w:rsidR="00F14624" w:rsidSect="00255466">
      <w:pgSz w:w="16840" w:h="1191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66"/>
    <w:rsid w:val="00255466"/>
    <w:rsid w:val="00431D45"/>
    <w:rsid w:val="006C710D"/>
    <w:rsid w:val="00735DB3"/>
    <w:rsid w:val="00970F87"/>
    <w:rsid w:val="00C07AAF"/>
    <w:rsid w:val="00D23937"/>
    <w:rsid w:val="00E30331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1E5C"/>
  <w15:docId w15:val="{F6E89D5A-C686-438E-97E5-E76375C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5466"/>
  </w:style>
  <w:style w:type="paragraph" w:customStyle="1" w:styleId="TableParagraph">
    <w:name w:val="Table Paragraph"/>
    <w:basedOn w:val="a"/>
    <w:uiPriority w:val="1"/>
    <w:qFormat/>
    <w:rsid w:val="0025546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2023-03-02T05:02:00Z</dcterms:created>
  <dcterms:modified xsi:type="dcterms:W3CDTF">2023-03-02T05:13:00Z</dcterms:modified>
</cp:coreProperties>
</file>